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D55" w:rsidRDefault="00C02D55" w:rsidP="00C02D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Self-Reported Indicators on the New School</w:t>
      </w:r>
    </w:p>
    <w:p w:rsidR="00FA3094" w:rsidRDefault="00C02D55" w:rsidP="00C02D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Accountability Report Card</w:t>
      </w:r>
    </w:p>
    <w:p w:rsidR="00C02D55" w:rsidRDefault="00C02D55" w:rsidP="00C02D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2D55" w:rsidRDefault="00C02D55" w:rsidP="00C02D55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A1DB883" wp14:editId="213C4113">
            <wp:extent cx="6858000" cy="5029604"/>
            <wp:effectExtent l="25400" t="0" r="3810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E0125" w:rsidRDefault="005E0125" w:rsidP="00C02D55">
      <w:pPr>
        <w:rPr>
          <w:rFonts w:ascii="Times New Roman" w:hAnsi="Times New Roman" w:cs="Times New Roman"/>
        </w:rPr>
      </w:pPr>
      <w:bookmarkStart w:id="0" w:name="_GoBack"/>
      <w:bookmarkEnd w:id="0"/>
    </w:p>
    <w:p w:rsidR="00C02D55" w:rsidRPr="00C02D55" w:rsidRDefault="00C02D55" w:rsidP="00C02D55">
      <w:pPr>
        <w:rPr>
          <w:rFonts w:ascii="Times New Roman" w:hAnsi="Times New Roman" w:cs="Times New Roman"/>
        </w:rPr>
      </w:pPr>
    </w:p>
    <w:p w:rsidR="00C02D55" w:rsidRDefault="00C02D55" w:rsidP="00C02D55">
      <w:pPr>
        <w:rPr>
          <w:rFonts w:ascii="Times New Roman" w:hAnsi="Times New Roman" w:cs="Times New Roman"/>
        </w:rPr>
      </w:pPr>
    </w:p>
    <w:p w:rsidR="00C02D55" w:rsidRDefault="00C02D55" w:rsidP="00C02D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Hints:</w:t>
      </w:r>
    </w:p>
    <w:p w:rsidR="00C02D55" w:rsidRDefault="00C02D55" w:rsidP="00C02D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 and edit your entries on the School Self-Reported Indicators Worksheet before sending it to Ben Jameson.  No changes can be made to your indicators once they have been uploaded to the Data Gateway.</w:t>
      </w:r>
    </w:p>
    <w:p w:rsidR="00C02D55" w:rsidRDefault="00C02D55" w:rsidP="00C02D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 find the School Self-Reported Indicators Worksheet on </w:t>
      </w:r>
      <w:r w:rsidR="00C31372">
        <w:rPr>
          <w:rFonts w:ascii="Times New Roman" w:hAnsi="Times New Roman" w:cs="Times New Roman"/>
        </w:rPr>
        <w:t>the Evaluation, Research &amp; Accountability website (</w:t>
      </w:r>
      <w:hyperlink r:id="rId10" w:history="1">
        <w:r w:rsidR="00C31372" w:rsidRPr="00C31372">
          <w:rPr>
            <w:rStyle w:val="Hyperlink"/>
            <w:rFonts w:ascii="Times New Roman" w:hAnsi="Times New Roman" w:cs="Times New Roman"/>
          </w:rPr>
          <w:t>http://assessments.jordandistrict.org/accountability/</w:t>
        </w:r>
      </w:hyperlink>
      <w:r w:rsidR="00C31372">
        <w:rPr>
          <w:rFonts w:ascii="Times New Roman" w:hAnsi="Times New Roman" w:cs="Times New Roman"/>
        </w:rPr>
        <w:t>) under the Accountability tab.</w:t>
      </w:r>
    </w:p>
    <w:p w:rsidR="00C31372" w:rsidRDefault="00C31372" w:rsidP="00C02D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indicators that set your school apart from others.</w:t>
      </w:r>
    </w:p>
    <w:p w:rsidR="00C31372" w:rsidRDefault="00C31372" w:rsidP="00C02D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choose indicators that can be reported on from one year to the next.</w:t>
      </w:r>
    </w:p>
    <w:p w:rsidR="00C31372" w:rsidRDefault="00C31372" w:rsidP="00C02D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Ben Jameson at 801-567-8243 with any questions or concerns.</w:t>
      </w:r>
    </w:p>
    <w:p w:rsidR="00C31372" w:rsidRDefault="00C31372" w:rsidP="00C31372">
      <w:pPr>
        <w:rPr>
          <w:rFonts w:ascii="Times New Roman" w:hAnsi="Times New Roman" w:cs="Times New Roman"/>
        </w:rPr>
      </w:pPr>
    </w:p>
    <w:p w:rsidR="00C31372" w:rsidRDefault="00C31372" w:rsidP="00C31372">
      <w:pPr>
        <w:rPr>
          <w:rFonts w:ascii="Times New Roman" w:hAnsi="Times New Roman" w:cs="Times New Roman"/>
        </w:rPr>
      </w:pPr>
    </w:p>
    <w:p w:rsidR="00C31372" w:rsidRDefault="00C31372" w:rsidP="00C313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372" w:rsidRPr="00C31372" w:rsidRDefault="00C31372" w:rsidP="00C313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Due to Ben Jameson by _____________.</w:t>
      </w:r>
    </w:p>
    <w:sectPr w:rsidR="00C31372" w:rsidRPr="00C31372" w:rsidSect="00C332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827C0"/>
    <w:multiLevelType w:val="hybridMultilevel"/>
    <w:tmpl w:val="7B70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43"/>
    <w:rsid w:val="00235D60"/>
    <w:rsid w:val="005E0125"/>
    <w:rsid w:val="00797647"/>
    <w:rsid w:val="00C02D55"/>
    <w:rsid w:val="00C31372"/>
    <w:rsid w:val="00C3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D1984"/>
  <w15:chartTrackingRefBased/>
  <w15:docId w15:val="{6A077A14-CCAF-F842-ACA3-F3B8D963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D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3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hyperlink" Target="http://assessments.jordandistrict.org/accountability/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4C48CB-ED14-484E-86E8-21F1BD6FCBDC}" type="doc">
      <dgm:prSet loTypeId="urn:microsoft.com/office/officeart/2005/8/layout/vProcess5" loCatId="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B68F24B-0953-F449-850F-27F4A2BD6BD0}">
      <dgm:prSet phldrT="[Text]" custT="1"/>
      <dgm:spPr/>
      <dgm:t>
        <a:bodyPr/>
        <a:lstStyle/>
        <a:p>
          <a:r>
            <a:rPr lang="en-US" sz="1600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Principal chooses 1-2 domains to include as the self-reported indicators for his/her school report card, which will go public December 10, 2018.</a:t>
          </a:r>
        </a:p>
      </dgm:t>
    </dgm:pt>
    <dgm:pt modelId="{DEBE4336-4963-8342-A627-339390F0AAC6}" type="parTrans" cxnId="{0FF02A97-2AC7-614A-90FF-A07324BC3A69}">
      <dgm:prSet/>
      <dgm:spPr/>
      <dgm:t>
        <a:bodyPr/>
        <a:lstStyle/>
        <a:p>
          <a:endParaRPr lang="en-US">
            <a:ln>
              <a:noFill/>
            </a:ln>
          </a:endParaRPr>
        </a:p>
      </dgm:t>
    </dgm:pt>
    <dgm:pt modelId="{7EC3A2E8-876C-2447-8A9A-36A54750550F}" type="sibTrans" cxnId="{0FF02A97-2AC7-614A-90FF-A07324BC3A69}">
      <dgm:prSet/>
      <dgm:spPr/>
      <dgm:t>
        <a:bodyPr/>
        <a:lstStyle/>
        <a:p>
          <a:endParaRPr lang="en-US">
            <a:ln>
              <a:noFill/>
            </a:ln>
          </a:endParaRPr>
        </a:p>
      </dgm:t>
    </dgm:pt>
    <dgm:pt modelId="{6C000001-D763-AB42-AC33-F5CE9AAC57EC}">
      <dgm:prSet phldrT="[Text]" custT="1"/>
      <dgm:spPr/>
      <dgm:t>
        <a:bodyPr/>
        <a:lstStyle/>
        <a:p>
          <a:r>
            <a:rPr lang="en-US" sz="1600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Principal gathers the data for the chosen 1-2 self-reported indicators.</a:t>
          </a:r>
        </a:p>
      </dgm:t>
    </dgm:pt>
    <dgm:pt modelId="{9BB0E754-61C6-744F-8DA6-A2F8B326C605}" type="parTrans" cxnId="{00729ADC-E25E-4F45-901C-66933406682A}">
      <dgm:prSet/>
      <dgm:spPr/>
      <dgm:t>
        <a:bodyPr/>
        <a:lstStyle/>
        <a:p>
          <a:endParaRPr lang="en-US">
            <a:ln>
              <a:noFill/>
            </a:ln>
          </a:endParaRPr>
        </a:p>
      </dgm:t>
    </dgm:pt>
    <dgm:pt modelId="{AD7FC129-D1AF-7046-9642-584F3CC0E97C}" type="sibTrans" cxnId="{00729ADC-E25E-4F45-901C-66933406682A}">
      <dgm:prSet/>
      <dgm:spPr/>
      <dgm:t>
        <a:bodyPr/>
        <a:lstStyle/>
        <a:p>
          <a:endParaRPr lang="en-US">
            <a:ln>
              <a:noFill/>
            </a:ln>
          </a:endParaRPr>
        </a:p>
      </dgm:t>
    </dgm:pt>
    <dgm:pt modelId="{88B83703-E8DB-7D46-B2E1-9F73A0A2CEEB}">
      <dgm:prSet phldrT="[Text]" custT="1"/>
      <dgm:spPr/>
      <dgm:t>
        <a:bodyPr/>
        <a:lstStyle/>
        <a:p>
          <a:r>
            <a:rPr lang="en-US" sz="1600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Principal enters the data and an explanation (in 1500 words or less) on USBE's School Self-Reported Indicators Worksheet that 1) explains the data; 2) explains its impact on student achievement; and 3) describes the plan to improve the data.</a:t>
          </a:r>
        </a:p>
      </dgm:t>
    </dgm:pt>
    <dgm:pt modelId="{69930078-F930-1F42-963A-B67E83C85006}" type="parTrans" cxnId="{A6E356E8-BC46-A648-A6CD-1B5E3161B689}">
      <dgm:prSet/>
      <dgm:spPr/>
      <dgm:t>
        <a:bodyPr/>
        <a:lstStyle/>
        <a:p>
          <a:endParaRPr lang="en-US">
            <a:ln>
              <a:noFill/>
            </a:ln>
          </a:endParaRPr>
        </a:p>
      </dgm:t>
    </dgm:pt>
    <dgm:pt modelId="{C95053B1-9E08-F54D-9D7F-64E623F23044}" type="sibTrans" cxnId="{A6E356E8-BC46-A648-A6CD-1B5E3161B689}">
      <dgm:prSet/>
      <dgm:spPr/>
      <dgm:t>
        <a:bodyPr/>
        <a:lstStyle/>
        <a:p>
          <a:endParaRPr lang="en-US">
            <a:ln>
              <a:noFill/>
            </a:ln>
          </a:endParaRPr>
        </a:p>
      </dgm:t>
    </dgm:pt>
    <dgm:pt modelId="{535EB6BE-4AB2-F249-90BC-8261F1A1060C}">
      <dgm:prSet/>
      <dgm:spPr/>
      <dgm:t>
        <a:bodyPr/>
        <a:lstStyle/>
        <a:p>
          <a:r>
            <a:rPr lang="en-US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Principal emails the completed School Self-Reported Indicators Worksheet to Ben Jameson at ben.jameson@jordandistrict.org who will upload it to the Data Gateway.</a:t>
          </a:r>
        </a:p>
      </dgm:t>
    </dgm:pt>
    <dgm:pt modelId="{56602E93-769B-184B-B15A-D348C5EE6713}" type="parTrans" cxnId="{D9043305-1D10-0E43-94D2-5911AED651E5}">
      <dgm:prSet/>
      <dgm:spPr/>
      <dgm:t>
        <a:bodyPr/>
        <a:lstStyle/>
        <a:p>
          <a:endParaRPr lang="en-US">
            <a:ln>
              <a:noFill/>
            </a:ln>
          </a:endParaRPr>
        </a:p>
      </dgm:t>
    </dgm:pt>
    <dgm:pt modelId="{A89DE948-E4A0-914D-83BE-CB8FDD55A7E1}" type="sibTrans" cxnId="{D9043305-1D10-0E43-94D2-5911AED651E5}">
      <dgm:prSet/>
      <dgm:spPr/>
      <dgm:t>
        <a:bodyPr/>
        <a:lstStyle/>
        <a:p>
          <a:endParaRPr lang="en-US">
            <a:ln>
              <a:noFill/>
            </a:ln>
          </a:endParaRPr>
        </a:p>
      </dgm:t>
    </dgm:pt>
    <dgm:pt modelId="{83AAA19E-0177-CB45-BC82-76D9A4F96B3D}" type="pres">
      <dgm:prSet presAssocID="{024C48CB-ED14-484E-86E8-21F1BD6FCBDC}" presName="outerComposite" presStyleCnt="0">
        <dgm:presLayoutVars>
          <dgm:chMax val="5"/>
          <dgm:dir/>
          <dgm:resizeHandles val="exact"/>
        </dgm:presLayoutVars>
      </dgm:prSet>
      <dgm:spPr/>
    </dgm:pt>
    <dgm:pt modelId="{5C1E05E2-7718-CA43-B65C-B54CDC238831}" type="pres">
      <dgm:prSet presAssocID="{024C48CB-ED14-484E-86E8-21F1BD6FCBDC}" presName="dummyMaxCanvas" presStyleCnt="0">
        <dgm:presLayoutVars/>
      </dgm:prSet>
      <dgm:spPr/>
    </dgm:pt>
    <dgm:pt modelId="{EF2BABC6-454D-0746-9C7E-AA1990ECD41A}" type="pres">
      <dgm:prSet presAssocID="{024C48CB-ED14-484E-86E8-21F1BD6FCBDC}" presName="FourNodes_1" presStyleLbl="node1" presStyleIdx="0" presStyleCnt="4" custScaleY="84632">
        <dgm:presLayoutVars>
          <dgm:bulletEnabled val="1"/>
        </dgm:presLayoutVars>
      </dgm:prSet>
      <dgm:spPr/>
    </dgm:pt>
    <dgm:pt modelId="{35BC94D2-BF22-6F4A-9FFD-88EC6BE268E5}" type="pres">
      <dgm:prSet presAssocID="{024C48CB-ED14-484E-86E8-21F1BD6FCBDC}" presName="FourNodes_2" presStyleLbl="node1" presStyleIdx="1" presStyleCnt="4" custScaleY="73343" custLinFactNeighborY="-14945">
        <dgm:presLayoutVars>
          <dgm:bulletEnabled val="1"/>
        </dgm:presLayoutVars>
      </dgm:prSet>
      <dgm:spPr/>
    </dgm:pt>
    <dgm:pt modelId="{222BD690-8E46-D742-B2F9-97352E7F58BC}" type="pres">
      <dgm:prSet presAssocID="{024C48CB-ED14-484E-86E8-21F1BD6FCBDC}" presName="FourNodes_3" presStyleLbl="node1" presStyleIdx="2" presStyleCnt="4" custScaleY="120819" custLinFactNeighborY="-8791">
        <dgm:presLayoutVars>
          <dgm:bulletEnabled val="1"/>
        </dgm:presLayoutVars>
      </dgm:prSet>
      <dgm:spPr/>
    </dgm:pt>
    <dgm:pt modelId="{85EB8098-8548-9840-8BD4-D9C1E24E59D7}" type="pres">
      <dgm:prSet presAssocID="{024C48CB-ED14-484E-86E8-21F1BD6FCBDC}" presName="FourNodes_4" presStyleLbl="node1" presStyleIdx="3" presStyleCnt="4">
        <dgm:presLayoutVars>
          <dgm:bulletEnabled val="1"/>
        </dgm:presLayoutVars>
      </dgm:prSet>
      <dgm:spPr/>
    </dgm:pt>
    <dgm:pt modelId="{30E948B6-806D-414E-92B4-099973DE5BF4}" type="pres">
      <dgm:prSet presAssocID="{024C48CB-ED14-484E-86E8-21F1BD6FCBDC}" presName="FourConn_1-2" presStyleLbl="fgAccFollowNode1" presStyleIdx="0" presStyleCnt="3">
        <dgm:presLayoutVars>
          <dgm:bulletEnabled val="1"/>
        </dgm:presLayoutVars>
      </dgm:prSet>
      <dgm:spPr/>
    </dgm:pt>
    <dgm:pt modelId="{BF444AD3-2336-A24C-B438-9E0B66928E60}" type="pres">
      <dgm:prSet presAssocID="{024C48CB-ED14-484E-86E8-21F1BD6FCBDC}" presName="FourConn_2-3" presStyleLbl="fgAccFollowNode1" presStyleIdx="1" presStyleCnt="3">
        <dgm:presLayoutVars>
          <dgm:bulletEnabled val="1"/>
        </dgm:presLayoutVars>
      </dgm:prSet>
      <dgm:spPr/>
    </dgm:pt>
    <dgm:pt modelId="{A55CA1D2-D88D-F145-828D-E3DBC81A1465}" type="pres">
      <dgm:prSet presAssocID="{024C48CB-ED14-484E-86E8-21F1BD6FCBDC}" presName="FourConn_3-4" presStyleLbl="fgAccFollowNode1" presStyleIdx="2" presStyleCnt="3">
        <dgm:presLayoutVars>
          <dgm:bulletEnabled val="1"/>
        </dgm:presLayoutVars>
      </dgm:prSet>
      <dgm:spPr/>
    </dgm:pt>
    <dgm:pt modelId="{B4CE1F83-EC8C-FE4F-B5DD-1D35A7FF6489}" type="pres">
      <dgm:prSet presAssocID="{024C48CB-ED14-484E-86E8-21F1BD6FCBDC}" presName="FourNodes_1_text" presStyleLbl="node1" presStyleIdx="3" presStyleCnt="4">
        <dgm:presLayoutVars>
          <dgm:bulletEnabled val="1"/>
        </dgm:presLayoutVars>
      </dgm:prSet>
      <dgm:spPr/>
    </dgm:pt>
    <dgm:pt modelId="{B7436AB4-5E98-9941-8CF6-0198C2009DAF}" type="pres">
      <dgm:prSet presAssocID="{024C48CB-ED14-484E-86E8-21F1BD6FCBDC}" presName="FourNodes_2_text" presStyleLbl="node1" presStyleIdx="3" presStyleCnt="4">
        <dgm:presLayoutVars>
          <dgm:bulletEnabled val="1"/>
        </dgm:presLayoutVars>
      </dgm:prSet>
      <dgm:spPr/>
    </dgm:pt>
    <dgm:pt modelId="{4F160F8F-C461-C44B-AC6A-11BDFD56FDD7}" type="pres">
      <dgm:prSet presAssocID="{024C48CB-ED14-484E-86E8-21F1BD6FCBDC}" presName="FourNodes_3_text" presStyleLbl="node1" presStyleIdx="3" presStyleCnt="4">
        <dgm:presLayoutVars>
          <dgm:bulletEnabled val="1"/>
        </dgm:presLayoutVars>
      </dgm:prSet>
      <dgm:spPr/>
    </dgm:pt>
    <dgm:pt modelId="{0D7EAC61-EBD1-2A49-A530-70625DC27D0E}" type="pres">
      <dgm:prSet presAssocID="{024C48CB-ED14-484E-86E8-21F1BD6FCBDC}" presName="FourNodes_4_text" presStyleLbl="node1" presStyleIdx="3" presStyleCnt="4">
        <dgm:presLayoutVars>
          <dgm:bulletEnabled val="1"/>
        </dgm:presLayoutVars>
      </dgm:prSet>
      <dgm:spPr/>
    </dgm:pt>
  </dgm:ptLst>
  <dgm:cxnLst>
    <dgm:cxn modelId="{D9043305-1D10-0E43-94D2-5911AED651E5}" srcId="{024C48CB-ED14-484E-86E8-21F1BD6FCBDC}" destId="{535EB6BE-4AB2-F249-90BC-8261F1A1060C}" srcOrd="3" destOrd="0" parTransId="{56602E93-769B-184B-B15A-D348C5EE6713}" sibTransId="{A89DE948-E4A0-914D-83BE-CB8FDD55A7E1}"/>
    <dgm:cxn modelId="{BACF751A-9FDB-6244-AEEC-D45AA4562AA5}" type="presOf" srcId="{024C48CB-ED14-484E-86E8-21F1BD6FCBDC}" destId="{83AAA19E-0177-CB45-BC82-76D9A4F96B3D}" srcOrd="0" destOrd="0" presId="urn:microsoft.com/office/officeart/2005/8/layout/vProcess5"/>
    <dgm:cxn modelId="{F35B5D21-F307-1948-B338-6DAD7B7F2779}" type="presOf" srcId="{88B83703-E8DB-7D46-B2E1-9F73A0A2CEEB}" destId="{4F160F8F-C461-C44B-AC6A-11BDFD56FDD7}" srcOrd="1" destOrd="0" presId="urn:microsoft.com/office/officeart/2005/8/layout/vProcess5"/>
    <dgm:cxn modelId="{AB39B931-C795-C34F-B967-30B87336915D}" type="presOf" srcId="{C95053B1-9E08-F54D-9D7F-64E623F23044}" destId="{A55CA1D2-D88D-F145-828D-E3DBC81A1465}" srcOrd="0" destOrd="0" presId="urn:microsoft.com/office/officeart/2005/8/layout/vProcess5"/>
    <dgm:cxn modelId="{E14DF453-E771-BD46-9962-061491E40C50}" type="presOf" srcId="{88B83703-E8DB-7D46-B2E1-9F73A0A2CEEB}" destId="{222BD690-8E46-D742-B2F9-97352E7F58BC}" srcOrd="0" destOrd="0" presId="urn:microsoft.com/office/officeart/2005/8/layout/vProcess5"/>
    <dgm:cxn modelId="{C715696D-A4CA-4C47-AA9C-5A92856C2FF1}" type="presOf" srcId="{535EB6BE-4AB2-F249-90BC-8261F1A1060C}" destId="{85EB8098-8548-9840-8BD4-D9C1E24E59D7}" srcOrd="0" destOrd="0" presId="urn:microsoft.com/office/officeart/2005/8/layout/vProcess5"/>
    <dgm:cxn modelId="{ADD57071-A02F-1848-B7F3-02C84A5A1299}" type="presOf" srcId="{535EB6BE-4AB2-F249-90BC-8261F1A1060C}" destId="{0D7EAC61-EBD1-2A49-A530-70625DC27D0E}" srcOrd="1" destOrd="0" presId="urn:microsoft.com/office/officeart/2005/8/layout/vProcess5"/>
    <dgm:cxn modelId="{0FF02A97-2AC7-614A-90FF-A07324BC3A69}" srcId="{024C48CB-ED14-484E-86E8-21F1BD6FCBDC}" destId="{3B68F24B-0953-F449-850F-27F4A2BD6BD0}" srcOrd="0" destOrd="0" parTransId="{DEBE4336-4963-8342-A627-339390F0AAC6}" sibTransId="{7EC3A2E8-876C-2447-8A9A-36A54750550F}"/>
    <dgm:cxn modelId="{EBEC67CA-BB32-FE45-8E49-F6D22BE94DAA}" type="presOf" srcId="{3B68F24B-0953-F449-850F-27F4A2BD6BD0}" destId="{B4CE1F83-EC8C-FE4F-B5DD-1D35A7FF6489}" srcOrd="1" destOrd="0" presId="urn:microsoft.com/office/officeart/2005/8/layout/vProcess5"/>
    <dgm:cxn modelId="{E85122CD-2C9B-9946-819A-13289579AD02}" type="presOf" srcId="{AD7FC129-D1AF-7046-9642-584F3CC0E97C}" destId="{BF444AD3-2336-A24C-B438-9E0B66928E60}" srcOrd="0" destOrd="0" presId="urn:microsoft.com/office/officeart/2005/8/layout/vProcess5"/>
    <dgm:cxn modelId="{5699EFCF-3715-0C42-A5D8-B1222D408ACE}" type="presOf" srcId="{6C000001-D763-AB42-AC33-F5CE9AAC57EC}" destId="{B7436AB4-5E98-9941-8CF6-0198C2009DAF}" srcOrd="1" destOrd="0" presId="urn:microsoft.com/office/officeart/2005/8/layout/vProcess5"/>
    <dgm:cxn modelId="{00729ADC-E25E-4F45-901C-66933406682A}" srcId="{024C48CB-ED14-484E-86E8-21F1BD6FCBDC}" destId="{6C000001-D763-AB42-AC33-F5CE9AAC57EC}" srcOrd="1" destOrd="0" parTransId="{9BB0E754-61C6-744F-8DA6-A2F8B326C605}" sibTransId="{AD7FC129-D1AF-7046-9642-584F3CC0E97C}"/>
    <dgm:cxn modelId="{74BCB3DD-0E35-D048-B89E-A802E790B889}" type="presOf" srcId="{7EC3A2E8-876C-2447-8A9A-36A54750550F}" destId="{30E948B6-806D-414E-92B4-099973DE5BF4}" srcOrd="0" destOrd="0" presId="urn:microsoft.com/office/officeart/2005/8/layout/vProcess5"/>
    <dgm:cxn modelId="{A6E356E8-BC46-A648-A6CD-1B5E3161B689}" srcId="{024C48CB-ED14-484E-86E8-21F1BD6FCBDC}" destId="{88B83703-E8DB-7D46-B2E1-9F73A0A2CEEB}" srcOrd="2" destOrd="0" parTransId="{69930078-F930-1F42-963A-B67E83C85006}" sibTransId="{C95053B1-9E08-F54D-9D7F-64E623F23044}"/>
    <dgm:cxn modelId="{5BC03AF3-E9FA-604C-9514-EBD9C37B5DFA}" type="presOf" srcId="{6C000001-D763-AB42-AC33-F5CE9AAC57EC}" destId="{35BC94D2-BF22-6F4A-9FFD-88EC6BE268E5}" srcOrd="0" destOrd="0" presId="urn:microsoft.com/office/officeart/2005/8/layout/vProcess5"/>
    <dgm:cxn modelId="{1563C1F3-54A8-684E-A734-EB6A6BF5B572}" type="presOf" srcId="{3B68F24B-0953-F449-850F-27F4A2BD6BD0}" destId="{EF2BABC6-454D-0746-9C7E-AA1990ECD41A}" srcOrd="0" destOrd="0" presId="urn:microsoft.com/office/officeart/2005/8/layout/vProcess5"/>
    <dgm:cxn modelId="{BFC34F95-6266-934A-86B5-7B11FBAA3F3D}" type="presParOf" srcId="{83AAA19E-0177-CB45-BC82-76D9A4F96B3D}" destId="{5C1E05E2-7718-CA43-B65C-B54CDC238831}" srcOrd="0" destOrd="0" presId="urn:microsoft.com/office/officeart/2005/8/layout/vProcess5"/>
    <dgm:cxn modelId="{CC74279F-1145-2647-8990-5F9363622527}" type="presParOf" srcId="{83AAA19E-0177-CB45-BC82-76D9A4F96B3D}" destId="{EF2BABC6-454D-0746-9C7E-AA1990ECD41A}" srcOrd="1" destOrd="0" presId="urn:microsoft.com/office/officeart/2005/8/layout/vProcess5"/>
    <dgm:cxn modelId="{4DFF80E6-8CD0-8B4D-9EDD-4CAEFF92828C}" type="presParOf" srcId="{83AAA19E-0177-CB45-BC82-76D9A4F96B3D}" destId="{35BC94D2-BF22-6F4A-9FFD-88EC6BE268E5}" srcOrd="2" destOrd="0" presId="urn:microsoft.com/office/officeart/2005/8/layout/vProcess5"/>
    <dgm:cxn modelId="{653B26CD-94DC-3C48-9219-05EDACEE502D}" type="presParOf" srcId="{83AAA19E-0177-CB45-BC82-76D9A4F96B3D}" destId="{222BD690-8E46-D742-B2F9-97352E7F58BC}" srcOrd="3" destOrd="0" presId="urn:microsoft.com/office/officeart/2005/8/layout/vProcess5"/>
    <dgm:cxn modelId="{927B5CAD-DDB9-FF4F-847B-A045AE8A94A2}" type="presParOf" srcId="{83AAA19E-0177-CB45-BC82-76D9A4F96B3D}" destId="{85EB8098-8548-9840-8BD4-D9C1E24E59D7}" srcOrd="4" destOrd="0" presId="urn:microsoft.com/office/officeart/2005/8/layout/vProcess5"/>
    <dgm:cxn modelId="{56F0AE35-2C33-1D4D-85C5-77E8951DE86F}" type="presParOf" srcId="{83AAA19E-0177-CB45-BC82-76D9A4F96B3D}" destId="{30E948B6-806D-414E-92B4-099973DE5BF4}" srcOrd="5" destOrd="0" presId="urn:microsoft.com/office/officeart/2005/8/layout/vProcess5"/>
    <dgm:cxn modelId="{F5240449-39E1-2947-9908-7037694F24C0}" type="presParOf" srcId="{83AAA19E-0177-CB45-BC82-76D9A4F96B3D}" destId="{BF444AD3-2336-A24C-B438-9E0B66928E60}" srcOrd="6" destOrd="0" presId="urn:microsoft.com/office/officeart/2005/8/layout/vProcess5"/>
    <dgm:cxn modelId="{1DE457ED-D4B3-E443-9C19-69BBA85DA918}" type="presParOf" srcId="{83AAA19E-0177-CB45-BC82-76D9A4F96B3D}" destId="{A55CA1D2-D88D-F145-828D-E3DBC81A1465}" srcOrd="7" destOrd="0" presId="urn:microsoft.com/office/officeart/2005/8/layout/vProcess5"/>
    <dgm:cxn modelId="{DE5B3FB3-E1F5-DB4F-A133-AFB71277F917}" type="presParOf" srcId="{83AAA19E-0177-CB45-BC82-76D9A4F96B3D}" destId="{B4CE1F83-EC8C-FE4F-B5DD-1D35A7FF6489}" srcOrd="8" destOrd="0" presId="urn:microsoft.com/office/officeart/2005/8/layout/vProcess5"/>
    <dgm:cxn modelId="{63D8F898-9D53-CB41-977F-2232ED325863}" type="presParOf" srcId="{83AAA19E-0177-CB45-BC82-76D9A4F96B3D}" destId="{B7436AB4-5E98-9941-8CF6-0198C2009DAF}" srcOrd="9" destOrd="0" presId="urn:microsoft.com/office/officeart/2005/8/layout/vProcess5"/>
    <dgm:cxn modelId="{28839EBE-D47F-4044-BAFF-7481E4AF36FB}" type="presParOf" srcId="{83AAA19E-0177-CB45-BC82-76D9A4F96B3D}" destId="{4F160F8F-C461-C44B-AC6A-11BDFD56FDD7}" srcOrd="10" destOrd="0" presId="urn:microsoft.com/office/officeart/2005/8/layout/vProcess5"/>
    <dgm:cxn modelId="{B8C132A5-B1BB-C740-9C33-DEEE7AF67A64}" type="presParOf" srcId="{83AAA19E-0177-CB45-BC82-76D9A4F96B3D}" destId="{0D7EAC61-EBD1-2A49-A530-70625DC27D0E}" srcOrd="11" destOrd="0" presId="urn:microsoft.com/office/officeart/2005/8/layout/vProcess5"/>
  </dgm:cxnLst>
  <dgm:bg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</dgm:bg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2BABC6-454D-0746-9C7E-AA1990ECD41A}">
      <dsp:nvSpPr>
        <dsp:cNvPr id="0" name=""/>
        <dsp:cNvSpPr/>
      </dsp:nvSpPr>
      <dsp:spPr>
        <a:xfrm>
          <a:off x="0" y="85024"/>
          <a:ext cx="5486400" cy="9364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Principal chooses 1-2 domains to include as the self-reported indicators for his/her school report card, which will go public December 10, 2018.</a:t>
          </a:r>
        </a:p>
      </dsp:txBody>
      <dsp:txXfrm>
        <a:off x="27428" y="112452"/>
        <a:ext cx="4208847" cy="881607"/>
      </dsp:txXfrm>
    </dsp:sp>
    <dsp:sp modelId="{35BC94D2-BF22-6F4A-9FFD-88EC6BE268E5}">
      <dsp:nvSpPr>
        <dsp:cNvPr id="0" name=""/>
        <dsp:cNvSpPr/>
      </dsp:nvSpPr>
      <dsp:spPr>
        <a:xfrm>
          <a:off x="459486" y="1289810"/>
          <a:ext cx="5486400" cy="8115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Principal gathers the data for the chosen 1-2 self-reported indicators.</a:t>
          </a:r>
        </a:p>
      </dsp:txBody>
      <dsp:txXfrm>
        <a:off x="483255" y="1313579"/>
        <a:ext cx="4260142" cy="764011"/>
      </dsp:txXfrm>
    </dsp:sp>
    <dsp:sp modelId="{222BD690-8E46-D742-B2F9-97352E7F58BC}">
      <dsp:nvSpPr>
        <dsp:cNvPr id="0" name=""/>
        <dsp:cNvSpPr/>
      </dsp:nvSpPr>
      <dsp:spPr>
        <a:xfrm>
          <a:off x="912114" y="2402938"/>
          <a:ext cx="5486400" cy="13368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Principal enters the data and an explanation (in 1500 words or less) on USBE's School Self-Reported Indicators Worksheet that 1) explains the data; 2) explains its impact on student achievement; and 3) describes the plan to improve the data.</a:t>
          </a:r>
        </a:p>
      </dsp:txBody>
      <dsp:txXfrm>
        <a:off x="951270" y="2442094"/>
        <a:ext cx="4236226" cy="1258565"/>
      </dsp:txXfrm>
    </dsp:sp>
    <dsp:sp modelId="{85EB8098-8548-9840-8BD4-D9C1E24E59D7}">
      <dsp:nvSpPr>
        <dsp:cNvPr id="0" name=""/>
        <dsp:cNvSpPr/>
      </dsp:nvSpPr>
      <dsp:spPr>
        <a:xfrm>
          <a:off x="1371599" y="3923091"/>
          <a:ext cx="5486400" cy="11065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Principal emails the completed School Self-Reported Indicators Worksheet to Ben Jameson at ben.jameson@jordandistrict.org who will upload it to the Data Gateway.</a:t>
          </a:r>
        </a:p>
      </dsp:txBody>
      <dsp:txXfrm>
        <a:off x="1404008" y="3955500"/>
        <a:ext cx="4242862" cy="1041694"/>
      </dsp:txXfrm>
    </dsp:sp>
    <dsp:sp modelId="{30E948B6-806D-414E-92B4-099973DE5BF4}">
      <dsp:nvSpPr>
        <dsp:cNvPr id="0" name=""/>
        <dsp:cNvSpPr/>
      </dsp:nvSpPr>
      <dsp:spPr>
        <a:xfrm>
          <a:off x="4767166" y="847488"/>
          <a:ext cx="719233" cy="719233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200" kern="1200">
            <a:ln>
              <a:noFill/>
            </a:ln>
          </a:endParaRPr>
        </a:p>
      </dsp:txBody>
      <dsp:txXfrm>
        <a:off x="4928993" y="847488"/>
        <a:ext cx="395579" cy="541223"/>
      </dsp:txXfrm>
    </dsp:sp>
    <dsp:sp modelId="{BF444AD3-2336-A24C-B438-9E0B66928E60}">
      <dsp:nvSpPr>
        <dsp:cNvPr id="0" name=""/>
        <dsp:cNvSpPr/>
      </dsp:nvSpPr>
      <dsp:spPr>
        <a:xfrm>
          <a:off x="5226652" y="2155185"/>
          <a:ext cx="719233" cy="719233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200" kern="1200">
            <a:ln>
              <a:noFill/>
            </a:ln>
          </a:endParaRPr>
        </a:p>
      </dsp:txBody>
      <dsp:txXfrm>
        <a:off x="5388479" y="2155185"/>
        <a:ext cx="395579" cy="541223"/>
      </dsp:txXfrm>
    </dsp:sp>
    <dsp:sp modelId="{A55CA1D2-D88D-F145-828D-E3DBC81A1465}">
      <dsp:nvSpPr>
        <dsp:cNvPr id="0" name=""/>
        <dsp:cNvSpPr/>
      </dsp:nvSpPr>
      <dsp:spPr>
        <a:xfrm>
          <a:off x="5679280" y="3462882"/>
          <a:ext cx="719233" cy="719233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200" kern="1200">
            <a:ln>
              <a:noFill/>
            </a:ln>
          </a:endParaRPr>
        </a:p>
      </dsp:txBody>
      <dsp:txXfrm>
        <a:off x="5841107" y="3462882"/>
        <a:ext cx="395579" cy="5412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2018-10-12T13:51:00Z</dcterms:created>
  <dcterms:modified xsi:type="dcterms:W3CDTF">2018-10-12T14:27:00Z</dcterms:modified>
</cp:coreProperties>
</file>